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B7" w:rsidRPr="00F50D05" w:rsidRDefault="00B606B7" w:rsidP="00B606B7">
      <w:pPr>
        <w:ind w:left="708" w:hanging="708"/>
      </w:pPr>
      <w:r>
        <w:rPr>
          <w:b/>
          <w:u w:val="single"/>
        </w:rPr>
        <w:t>Taak 3</w:t>
      </w:r>
      <w:r w:rsidRPr="00EF19C1">
        <w:rPr>
          <w:b/>
          <w:u w:val="single"/>
        </w:rPr>
        <w:t>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B606B7" w:rsidRPr="00E54AAB" w:rsidTr="002C1EA2">
        <w:trPr>
          <w:cantSplit/>
        </w:trPr>
        <w:tc>
          <w:tcPr>
            <w:tcW w:w="1985" w:type="dxa"/>
          </w:tcPr>
          <w:p w:rsidR="00B606B7" w:rsidRPr="00E54AAB" w:rsidRDefault="00B606B7" w:rsidP="002C1EA2">
            <w:pPr>
              <w:rPr>
                <w:b/>
                <w:lang w:eastAsia="nl-NL"/>
              </w:rPr>
            </w:pPr>
            <w:r w:rsidRPr="00E54AAB">
              <w:rPr>
                <w:b/>
                <w:lang w:eastAsia="nl-NL"/>
              </w:rPr>
              <w:t xml:space="preserve">Titel van de taak  </w:t>
            </w:r>
          </w:p>
        </w:tc>
        <w:tc>
          <w:tcPr>
            <w:tcW w:w="6804" w:type="dxa"/>
          </w:tcPr>
          <w:p w:rsidR="00B606B7" w:rsidRPr="00E54AAB" w:rsidRDefault="00B606B7" w:rsidP="002C1EA2">
            <w:pPr>
              <w:rPr>
                <w:lang w:eastAsia="nl-NL"/>
              </w:rPr>
            </w:pPr>
            <w:r w:rsidRPr="00E54AAB">
              <w:rPr>
                <w:lang w:eastAsia="nl-NL"/>
              </w:rPr>
              <w:t>Urineweginfecties</w:t>
            </w:r>
          </w:p>
        </w:tc>
      </w:tr>
      <w:tr w:rsidR="00B606B7" w:rsidRPr="00E54AAB" w:rsidTr="002C1EA2">
        <w:trPr>
          <w:cantSplit/>
        </w:trPr>
        <w:tc>
          <w:tcPr>
            <w:tcW w:w="1985" w:type="dxa"/>
          </w:tcPr>
          <w:p w:rsidR="00B606B7" w:rsidRPr="00E54AAB" w:rsidRDefault="00B606B7" w:rsidP="002C1EA2">
            <w:pPr>
              <w:rPr>
                <w:b/>
                <w:lang w:eastAsia="nl-NL"/>
              </w:rPr>
            </w:pPr>
            <w:r w:rsidRPr="00E54AAB">
              <w:rPr>
                <w:b/>
                <w:lang w:eastAsia="nl-NL"/>
              </w:rPr>
              <w:t>Inleiding</w:t>
            </w:r>
          </w:p>
          <w:p w:rsidR="00B606B7" w:rsidRPr="00E54AAB" w:rsidRDefault="00B606B7" w:rsidP="002C1EA2">
            <w:pPr>
              <w:rPr>
                <w:b/>
                <w:lang w:eastAsia="nl-NL"/>
              </w:rPr>
            </w:pPr>
          </w:p>
        </w:tc>
        <w:tc>
          <w:tcPr>
            <w:tcW w:w="6804" w:type="dxa"/>
          </w:tcPr>
          <w:p w:rsidR="00B606B7" w:rsidRPr="00E54AAB" w:rsidRDefault="00B606B7" w:rsidP="002C1EA2">
            <w:pPr>
              <w:spacing w:line="240" w:lineRule="auto"/>
              <w:rPr>
                <w:lang w:eastAsia="nl-NL"/>
              </w:rPr>
            </w:pPr>
            <w:r w:rsidRPr="00E54AAB">
              <w:rPr>
                <w:lang w:eastAsia="nl-NL"/>
              </w:rPr>
              <w:t>Als doktersassistent heb je een belangrijke taak bij de diagnostiek van urineweginfecties: je stickt urine, bekijkt een sediment, zet eventueel een kweek in. Daarnaast heb je een taak bij het uitschrijven van recepten en het geven van adviezen bij urineweginfecties.</w:t>
            </w:r>
          </w:p>
        </w:tc>
      </w:tr>
      <w:tr w:rsidR="00B606B7" w:rsidRPr="00E54AAB" w:rsidTr="002C1EA2">
        <w:trPr>
          <w:cantSplit/>
        </w:trPr>
        <w:tc>
          <w:tcPr>
            <w:tcW w:w="1985" w:type="dxa"/>
          </w:tcPr>
          <w:p w:rsidR="00B606B7" w:rsidRPr="00E54AAB" w:rsidRDefault="00B606B7" w:rsidP="002C1EA2">
            <w:pPr>
              <w:rPr>
                <w:b/>
                <w:lang w:eastAsia="nl-NL"/>
              </w:rPr>
            </w:pPr>
            <w:r w:rsidRPr="00E54AAB">
              <w:rPr>
                <w:b/>
                <w:lang w:eastAsia="nl-NL"/>
              </w:rPr>
              <w:t>Werkwijze</w:t>
            </w:r>
          </w:p>
          <w:p w:rsidR="00B606B7" w:rsidRPr="00E54AAB" w:rsidRDefault="00B606B7" w:rsidP="002C1EA2">
            <w:pPr>
              <w:rPr>
                <w:b/>
                <w:lang w:eastAsia="nl-NL"/>
              </w:rPr>
            </w:pPr>
          </w:p>
        </w:tc>
        <w:tc>
          <w:tcPr>
            <w:tcW w:w="6804" w:type="dxa"/>
          </w:tcPr>
          <w:p w:rsidR="00B606B7" w:rsidRPr="00E54AAB" w:rsidRDefault="00B606B7" w:rsidP="002C1EA2">
            <w:pPr>
              <w:spacing w:line="240" w:lineRule="auto"/>
              <w:rPr>
                <w:lang w:eastAsia="nl-NL"/>
              </w:rPr>
            </w:pPr>
            <w:r w:rsidRPr="00E54AAB">
              <w:rPr>
                <w:lang w:eastAsia="nl-NL"/>
              </w:rPr>
              <w:t>Opdrachten:</w:t>
            </w:r>
          </w:p>
          <w:p w:rsidR="00540A1B" w:rsidRDefault="00B606B7" w:rsidP="002C1EA2">
            <w:pPr>
              <w:spacing w:line="240" w:lineRule="auto"/>
              <w:rPr>
                <w:lang w:eastAsia="nl-NL"/>
              </w:rPr>
            </w:pPr>
            <w:r w:rsidRPr="00E54AAB">
              <w:rPr>
                <w:lang w:eastAsia="nl-NL"/>
              </w:rPr>
              <w:t>1. Maak een overzicht van de symptomen van veel voorkomende urineweginfecties:,</w:t>
            </w:r>
            <w:r w:rsidR="00540A1B">
              <w:t xml:space="preserve"> </w:t>
            </w:r>
            <w:r w:rsidR="00540A1B" w:rsidRPr="00540A1B">
              <w:rPr>
                <w:lang w:eastAsia="nl-NL"/>
              </w:rPr>
              <w:t>urethritis</w:t>
            </w:r>
            <w:bookmarkStart w:id="0" w:name="_GoBack"/>
            <w:bookmarkEnd w:id="0"/>
            <w:r w:rsidRPr="00E54AAB">
              <w:rPr>
                <w:lang w:eastAsia="nl-NL"/>
              </w:rPr>
              <w:t xml:space="preserve"> cystitis, pyelonefritis, </w:t>
            </w:r>
            <w:r w:rsidR="00540A1B">
              <w:rPr>
                <w:lang w:eastAsia="nl-NL"/>
              </w:rPr>
              <w:t>g</w:t>
            </w:r>
            <w:r w:rsidR="00540A1B" w:rsidRPr="00540A1B">
              <w:rPr>
                <w:lang w:eastAsia="nl-NL"/>
              </w:rPr>
              <w:t>lomerulonefritis</w:t>
            </w:r>
          </w:p>
          <w:p w:rsidR="00B606B7" w:rsidRPr="00E54AAB" w:rsidRDefault="00B606B7" w:rsidP="002C1EA2">
            <w:pPr>
              <w:spacing w:line="240" w:lineRule="auto"/>
              <w:rPr>
                <w:lang w:eastAsia="nl-NL"/>
              </w:rPr>
            </w:pPr>
            <w:r w:rsidRPr="00E54AAB">
              <w:rPr>
                <w:lang w:eastAsia="nl-NL"/>
              </w:rPr>
              <w:t>2. Zoek op wat de volgende termen inhouden:</w:t>
            </w:r>
          </w:p>
          <w:p w:rsidR="00B606B7" w:rsidRPr="00E54AAB" w:rsidRDefault="00B606B7" w:rsidP="00B606B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lang w:eastAsia="nl-NL"/>
              </w:rPr>
            </w:pPr>
            <w:r w:rsidRPr="00E54AAB">
              <w:rPr>
                <w:lang w:eastAsia="nl-NL"/>
              </w:rPr>
              <w:t>Ongecompliceerde urineweginfectie</w:t>
            </w:r>
          </w:p>
          <w:p w:rsidR="00B606B7" w:rsidRPr="00E54AAB" w:rsidRDefault="00B606B7" w:rsidP="00B606B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lang w:eastAsia="nl-NL"/>
              </w:rPr>
            </w:pPr>
            <w:r w:rsidRPr="00E54AAB">
              <w:rPr>
                <w:lang w:eastAsia="nl-NL"/>
              </w:rPr>
              <w:t>Gecompliceerde urineweginfectie</w:t>
            </w:r>
          </w:p>
          <w:p w:rsidR="00B606B7" w:rsidRPr="00E54AAB" w:rsidRDefault="00B606B7" w:rsidP="002C1EA2">
            <w:pPr>
              <w:spacing w:line="240" w:lineRule="auto"/>
            </w:pPr>
            <w:r w:rsidRPr="00E54AAB">
              <w:t>3. Maak de volgende vragen:</w:t>
            </w:r>
          </w:p>
          <w:p w:rsidR="00B606B7" w:rsidRPr="00E54AAB" w:rsidRDefault="00B606B7" w:rsidP="002C1EA2">
            <w:pPr>
              <w:pStyle w:val="Geenafstand"/>
            </w:pPr>
            <w:r w:rsidRPr="00E54AAB">
              <w:rPr>
                <w:b/>
                <w:bCs/>
              </w:rPr>
              <w:t xml:space="preserve">A. </w:t>
            </w:r>
            <w:r w:rsidRPr="00E54AAB">
              <w:t>Eiwitten, bacteriën en glucose komen wel eens voor als abnormale</w:t>
            </w:r>
          </w:p>
          <w:p w:rsidR="00B606B7" w:rsidRPr="00E54AAB" w:rsidRDefault="00B606B7" w:rsidP="002C1EA2">
            <w:pPr>
              <w:pStyle w:val="Geenafstand"/>
            </w:pPr>
            <w:r w:rsidRPr="00E54AAB">
              <w:t xml:space="preserve">bestanddelen van de urine. Geef hiervoor een verklaring. </w:t>
            </w:r>
          </w:p>
          <w:p w:rsidR="00B606B7" w:rsidRPr="00E54AAB" w:rsidRDefault="00B606B7" w:rsidP="002C1EA2">
            <w:pPr>
              <w:pStyle w:val="Geenafstand"/>
            </w:pPr>
          </w:p>
          <w:p w:rsidR="00B606B7" w:rsidRPr="00E54AAB" w:rsidRDefault="00B606B7" w:rsidP="002C1EA2">
            <w:pPr>
              <w:spacing w:line="240" w:lineRule="auto"/>
            </w:pPr>
            <w:r w:rsidRPr="00E54AAB">
              <w:rPr>
                <w:b/>
                <w:bCs/>
              </w:rPr>
              <w:t xml:space="preserve">B. </w:t>
            </w:r>
            <w:r w:rsidRPr="00E54AAB">
              <w:t>De zuurgraad van urine varieert. Geef hiervoor een verklaring.</w:t>
            </w:r>
          </w:p>
          <w:p w:rsidR="00B606B7" w:rsidRPr="00E54AAB" w:rsidRDefault="00B606B7" w:rsidP="002C1EA2">
            <w:pPr>
              <w:pStyle w:val="Geenafstand"/>
            </w:pPr>
            <w:r w:rsidRPr="00E54AAB">
              <w:rPr>
                <w:b/>
                <w:bCs/>
              </w:rPr>
              <w:t xml:space="preserve">C. </w:t>
            </w:r>
            <w:r w:rsidRPr="00E54AAB">
              <w:t>Hoeveel keer per etmaal gaat het totale bloedvolume door beide nieren?</w:t>
            </w:r>
          </w:p>
          <w:p w:rsidR="00B606B7" w:rsidRPr="00E54AAB" w:rsidRDefault="00B606B7" w:rsidP="002C1EA2">
            <w:pPr>
              <w:pStyle w:val="Geenafstand"/>
            </w:pPr>
          </w:p>
          <w:p w:rsidR="00B606B7" w:rsidRPr="00E54AAB" w:rsidRDefault="00B606B7" w:rsidP="002C1EA2">
            <w:pPr>
              <w:pStyle w:val="Geenafstand"/>
            </w:pPr>
            <w:r w:rsidRPr="00E54AAB">
              <w:rPr>
                <w:b/>
                <w:bCs/>
              </w:rPr>
              <w:t xml:space="preserve">D. </w:t>
            </w:r>
            <w:r w:rsidRPr="00E54AAB">
              <w:t>Waarom is de urine ´s morgens vroeg geconcentreerder dan later op de dag?</w:t>
            </w:r>
          </w:p>
          <w:p w:rsidR="00B606B7" w:rsidRPr="00E54AAB" w:rsidRDefault="00B606B7" w:rsidP="002C1EA2">
            <w:pPr>
              <w:pStyle w:val="Geenafstand"/>
            </w:pPr>
          </w:p>
          <w:p w:rsidR="00B606B7" w:rsidRPr="00E54AAB" w:rsidRDefault="00B606B7" w:rsidP="002C1EA2">
            <w:pPr>
              <w:spacing w:line="240" w:lineRule="auto"/>
            </w:pPr>
            <w:r w:rsidRPr="00E54AAB">
              <w:rPr>
                <w:b/>
                <w:bCs/>
              </w:rPr>
              <w:t>E.</w:t>
            </w:r>
            <w:r>
              <w:rPr>
                <w:b/>
                <w:bCs/>
              </w:rPr>
              <w:t xml:space="preserve"> </w:t>
            </w:r>
            <w:r w:rsidRPr="00E54AAB">
              <w:t>Waarom hebben vrouwen eerder kans op een urineweginfectie dan mannen?</w:t>
            </w:r>
          </w:p>
        </w:tc>
      </w:tr>
      <w:tr w:rsidR="00B606B7" w:rsidRPr="00E54AAB" w:rsidTr="002C1EA2">
        <w:trPr>
          <w:cantSplit/>
          <w:trHeight w:val="246"/>
        </w:trPr>
        <w:tc>
          <w:tcPr>
            <w:tcW w:w="1985" w:type="dxa"/>
          </w:tcPr>
          <w:p w:rsidR="00B606B7" w:rsidRPr="00172CDF" w:rsidRDefault="00B606B7" w:rsidP="002C1EA2">
            <w:pPr>
              <w:rPr>
                <w:b/>
                <w:lang w:eastAsia="nl-NL"/>
              </w:rPr>
            </w:pPr>
            <w:r w:rsidRPr="00172CDF">
              <w:rPr>
                <w:b/>
                <w:lang w:eastAsia="nl-NL"/>
              </w:rPr>
              <w:t>Boeken</w:t>
            </w:r>
            <w:r>
              <w:rPr>
                <w:b/>
                <w:lang w:eastAsia="nl-NL"/>
              </w:rPr>
              <w:t>/Media</w:t>
            </w:r>
          </w:p>
          <w:p w:rsidR="00B606B7" w:rsidRPr="00415433" w:rsidRDefault="00B606B7" w:rsidP="002C1EA2">
            <w:pPr>
              <w:rPr>
                <w:b/>
                <w:color w:val="FF0000"/>
                <w:lang w:eastAsia="nl-NL"/>
              </w:rPr>
            </w:pPr>
          </w:p>
        </w:tc>
        <w:tc>
          <w:tcPr>
            <w:tcW w:w="6804" w:type="dxa"/>
          </w:tcPr>
          <w:p w:rsidR="00B606B7" w:rsidRPr="004B58E0" w:rsidRDefault="00B606B7" w:rsidP="002C1EA2">
            <w:pPr>
              <w:pStyle w:val="Geenafstand"/>
              <w:rPr>
                <w:lang w:eastAsia="nl-NL"/>
              </w:rPr>
            </w:pPr>
            <w:r w:rsidRPr="004B58E0">
              <w:rPr>
                <w:lang w:eastAsia="nl-NL"/>
              </w:rPr>
              <w:t>MK</w:t>
            </w:r>
            <w:r>
              <w:rPr>
                <w:lang w:eastAsia="nl-NL"/>
              </w:rPr>
              <w:t xml:space="preserve"> H 8</w:t>
            </w:r>
          </w:p>
          <w:p w:rsidR="00B606B7" w:rsidRDefault="00B606B7" w:rsidP="002C1EA2">
            <w:pPr>
              <w:pStyle w:val="Geenafstand"/>
              <w:rPr>
                <w:lang w:eastAsia="nl-NL"/>
              </w:rPr>
            </w:pPr>
            <w:r w:rsidRPr="004B58E0">
              <w:rPr>
                <w:lang w:eastAsia="nl-NL"/>
              </w:rPr>
              <w:t>PJA</w:t>
            </w:r>
            <w:r>
              <w:rPr>
                <w:lang w:eastAsia="nl-NL"/>
              </w:rPr>
              <w:t xml:space="preserve"> H 6</w:t>
            </w:r>
            <w:r>
              <w:rPr>
                <w:lang w:eastAsia="nl-NL"/>
              </w:rPr>
              <w:tab/>
            </w:r>
          </w:p>
          <w:p w:rsidR="00B606B7" w:rsidRDefault="00B606B7" w:rsidP="002C1EA2">
            <w:pPr>
              <w:pStyle w:val="Geenafstand"/>
              <w:tabs>
                <w:tab w:val="left" w:pos="1740"/>
              </w:tabs>
              <w:rPr>
                <w:lang w:eastAsia="nl-NL"/>
              </w:rPr>
            </w:pPr>
            <w:r>
              <w:rPr>
                <w:lang w:eastAsia="nl-NL"/>
              </w:rPr>
              <w:t>AF H7 en H14</w:t>
            </w:r>
          </w:p>
          <w:p w:rsidR="00B606B7" w:rsidRPr="002F7D77" w:rsidRDefault="00B606B7" w:rsidP="002C1EA2">
            <w:pPr>
              <w:pStyle w:val="Geenafstand"/>
              <w:tabs>
                <w:tab w:val="left" w:pos="1740"/>
              </w:tabs>
              <w:rPr>
                <w:lang w:eastAsia="nl-NL"/>
              </w:rPr>
            </w:pPr>
            <w:r>
              <w:rPr>
                <w:lang w:eastAsia="nl-NL"/>
              </w:rPr>
              <w:t>internet</w:t>
            </w:r>
          </w:p>
        </w:tc>
      </w:tr>
    </w:tbl>
    <w:p w:rsidR="00453CA7" w:rsidRDefault="00540A1B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6FC"/>
    <w:multiLevelType w:val="hybridMultilevel"/>
    <w:tmpl w:val="9D38D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B7"/>
    <w:rsid w:val="00540A1B"/>
    <w:rsid w:val="00727C69"/>
    <w:rsid w:val="00B606B7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8CEE"/>
  <w15:chartTrackingRefBased/>
  <w15:docId w15:val="{251CBF0B-E83D-43F3-AD3A-2C3F8D0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6B7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606B7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B606B7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Bouke Cuperus</cp:lastModifiedBy>
  <cp:revision>2</cp:revision>
  <dcterms:created xsi:type="dcterms:W3CDTF">2020-10-06T14:53:00Z</dcterms:created>
  <dcterms:modified xsi:type="dcterms:W3CDTF">2020-10-06T14:53:00Z</dcterms:modified>
</cp:coreProperties>
</file>